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22" w:rsidRPr="00367422" w:rsidRDefault="00367422" w:rsidP="00367422">
      <w:pPr>
        <w:rPr>
          <w:rFonts w:ascii="Times New Roman" w:hAnsi="Times New Roman" w:cs="Times New Roman"/>
          <w:b/>
        </w:rPr>
      </w:pPr>
      <w:r w:rsidRPr="00367422">
        <w:rPr>
          <w:rFonts w:ascii="Times New Roman" w:hAnsi="Times New Roman" w:cs="Times New Roman"/>
          <w:b/>
        </w:rPr>
        <w:t>For Immediate Release:</w:t>
      </w:r>
    </w:p>
    <w:p w:rsidR="00367422" w:rsidRPr="00367422" w:rsidRDefault="00367422" w:rsidP="00367422">
      <w:pPr>
        <w:rPr>
          <w:rFonts w:ascii="Times New Roman" w:hAnsi="Times New Roman" w:cs="Times New Roman"/>
          <w:b/>
        </w:rPr>
      </w:pPr>
      <w:r w:rsidRPr="00367422">
        <w:rPr>
          <w:rFonts w:ascii="Times New Roman" w:hAnsi="Times New Roman" w:cs="Times New Roman"/>
          <w:b/>
        </w:rPr>
        <w:t xml:space="preserve">Budget Your Trip Agent Releases New Invoicing Tools for Travel Agents </w:t>
      </w:r>
    </w:p>
    <w:p w:rsidR="00367422" w:rsidRPr="00367422" w:rsidRDefault="0054150D" w:rsidP="00367422">
      <w:pPr>
        <w:rPr>
          <w:rFonts w:ascii="Times New Roman" w:hAnsi="Times New Roman" w:cs="Times New Roman"/>
        </w:rPr>
      </w:pPr>
      <w:r>
        <w:rPr>
          <w:rFonts w:ascii="Times New Roman" w:hAnsi="Times New Roman" w:cs="Times New Roman"/>
        </w:rPr>
        <w:t>Raleigh, NC, June 12</w:t>
      </w:r>
      <w:r w:rsidR="00367422" w:rsidRPr="00367422">
        <w:rPr>
          <w:rFonts w:ascii="Times New Roman" w:hAnsi="Times New Roman" w:cs="Times New Roman"/>
        </w:rPr>
        <w:t>, 2012</w:t>
      </w:r>
    </w:p>
    <w:p w:rsidR="00367422" w:rsidRPr="00367422" w:rsidRDefault="00367422" w:rsidP="00367422">
      <w:pPr>
        <w:rPr>
          <w:rFonts w:ascii="Times New Roman" w:hAnsi="Times New Roman" w:cs="Times New Roman"/>
        </w:rPr>
      </w:pPr>
      <w:r w:rsidRPr="00367422">
        <w:rPr>
          <w:rFonts w:ascii="Times New Roman" w:hAnsi="Times New Roman" w:cs="Times New Roman"/>
        </w:rPr>
        <w:t xml:space="preserve">Budget Your Trip </w:t>
      </w:r>
      <w:r w:rsidRPr="00367422">
        <w:rPr>
          <w:rStyle w:val="Emphasis"/>
          <w:rFonts w:ascii="Times New Roman" w:hAnsi="Times New Roman" w:cs="Times New Roman"/>
        </w:rPr>
        <w:t>Agent</w:t>
      </w:r>
      <w:r w:rsidRPr="00367422">
        <w:rPr>
          <w:rFonts w:ascii="Times New Roman" w:hAnsi="Times New Roman" w:cs="Times New Roman"/>
        </w:rPr>
        <w:t xml:space="preserve"> has launched a new Invoicing feature as part of its online tools for travel agents (</w:t>
      </w:r>
      <w:hyperlink r:id="rId5" w:tgtFrame="_blank" w:history="1">
        <w:r w:rsidRPr="00367422">
          <w:rPr>
            <w:rStyle w:val="Hyperlink"/>
            <w:rFonts w:ascii="Times New Roman" w:hAnsi="Times New Roman" w:cs="Times New Roman"/>
          </w:rPr>
          <w:t>www.BudgetYourTrip.com/travelagent</w:t>
        </w:r>
      </w:hyperlink>
      <w:r w:rsidRPr="00367422">
        <w:rPr>
          <w:rFonts w:ascii="Times New Roman" w:hAnsi="Times New Roman" w:cs="Times New Roman"/>
        </w:rPr>
        <w:t xml:space="preserve">). </w:t>
      </w:r>
    </w:p>
    <w:p w:rsidR="00367422" w:rsidRPr="00367422" w:rsidRDefault="00367422" w:rsidP="00367422">
      <w:pPr>
        <w:rPr>
          <w:rFonts w:ascii="Times New Roman" w:hAnsi="Times New Roman" w:cs="Times New Roman"/>
        </w:rPr>
      </w:pPr>
      <w:r w:rsidRPr="00367422">
        <w:rPr>
          <w:rFonts w:ascii="Times New Roman" w:hAnsi="Times New Roman" w:cs="Times New Roman"/>
        </w:rPr>
        <w:t>With this addition to the already feature-rich set of tools in Budget Your Trip Agent, travel agents can now easily create Invoices, Letters of Authorization, Receipts, Price Quotes, and other similar documents. Then, these professional looking documents can be printed or sent to clients. Without the need to learn a new and complex software package, or the hassle of creating cumbersome word processing templates, travel agents will have the ability to perform business operations critical to their client interactions at the touch of a button. All documents are organized, searchable, archived, and accessible from any internet-ready computer. Furthermore, a variety of invoicing features are available to handle a wide range of travel agent financial business models.</w:t>
      </w:r>
    </w:p>
    <w:p w:rsidR="00367422" w:rsidRPr="000F42BE" w:rsidRDefault="00367422" w:rsidP="00367422">
      <w:pPr>
        <w:rPr>
          <w:rFonts w:ascii="Times New Roman" w:hAnsi="Times New Roman" w:cs="Times New Roman"/>
        </w:rPr>
      </w:pPr>
      <w:r w:rsidRPr="00367422">
        <w:rPr>
          <w:rFonts w:ascii="Times New Roman" w:hAnsi="Times New Roman" w:cs="Times New Roman"/>
        </w:rPr>
        <w:t xml:space="preserve">The new Invoicing feature is just one component of Budget Your Trip Agent, which is available to travel agents and industry professionals for $15 per month (plus a free trial period). The service is available at </w:t>
      </w:r>
      <w:hyperlink r:id="rId6" w:tgtFrame="_blank" w:history="1">
        <w:r w:rsidRPr="00367422">
          <w:rPr>
            <w:rStyle w:val="Hyperlink"/>
            <w:rFonts w:ascii="Times New Roman" w:hAnsi="Times New Roman" w:cs="Times New Roman"/>
          </w:rPr>
          <w:t>www.BudgetYourTrip.com/travelagent</w:t>
        </w:r>
      </w:hyperlink>
      <w:r w:rsidRPr="00367422">
        <w:rPr>
          <w:rFonts w:ascii="Times New Roman" w:hAnsi="Times New Roman" w:cs="Times New Roman"/>
        </w:rPr>
        <w:t xml:space="preserve">. The online tools, accessible from any web browser, also include an easy to use Client Relationship Manager (CRM), the industry’s easiest Itinerary Builder, Supplier Reviews by travel agents, a Task Tracker, and a unique Travel Cost Research tool with access to real </w:t>
      </w:r>
      <w:r w:rsidRPr="000F42BE">
        <w:rPr>
          <w:rFonts w:ascii="Times New Roman" w:hAnsi="Times New Roman" w:cs="Times New Roman"/>
        </w:rPr>
        <w:t xml:space="preserve">world travel costs for countries around the world. </w:t>
      </w:r>
    </w:p>
    <w:p w:rsidR="000C450C" w:rsidRPr="000F42BE" w:rsidRDefault="000C450C">
      <w:pPr>
        <w:rPr>
          <w:rFonts w:ascii="Times New Roman" w:hAnsi="Times New Roman" w:cs="Times New Roman"/>
        </w:rPr>
      </w:pPr>
    </w:p>
    <w:p w:rsidR="00367422" w:rsidRPr="000F42BE" w:rsidRDefault="00367422" w:rsidP="00367422">
      <w:pPr>
        <w:autoSpaceDE w:val="0"/>
        <w:autoSpaceDN w:val="0"/>
        <w:adjustRightInd w:val="0"/>
        <w:spacing w:after="0" w:line="240" w:lineRule="auto"/>
        <w:rPr>
          <w:rFonts w:ascii="Times New Roman" w:hAnsi="Times New Roman" w:cs="Times New Roman"/>
          <w:color w:val="000000"/>
        </w:rPr>
      </w:pPr>
      <w:r w:rsidRPr="000F42BE">
        <w:rPr>
          <w:rFonts w:ascii="Times New Roman" w:hAnsi="Times New Roman" w:cs="Times New Roman"/>
          <w:color w:val="000000"/>
        </w:rPr>
        <w:t>CONTACT:</w:t>
      </w:r>
    </w:p>
    <w:p w:rsidR="00367422" w:rsidRPr="000F42BE" w:rsidRDefault="00367422" w:rsidP="00367422">
      <w:pPr>
        <w:autoSpaceDE w:val="0"/>
        <w:autoSpaceDN w:val="0"/>
        <w:adjustRightInd w:val="0"/>
        <w:spacing w:after="0" w:line="240" w:lineRule="auto"/>
        <w:rPr>
          <w:rFonts w:ascii="Times New Roman" w:hAnsi="Times New Roman" w:cs="Times New Roman"/>
          <w:color w:val="000000"/>
        </w:rPr>
      </w:pPr>
      <w:r w:rsidRPr="000F42BE">
        <w:rPr>
          <w:rFonts w:ascii="Times New Roman" w:hAnsi="Times New Roman" w:cs="Times New Roman"/>
          <w:color w:val="000000"/>
        </w:rPr>
        <w:t>Bryan Tighe</w:t>
      </w:r>
    </w:p>
    <w:p w:rsidR="00367422" w:rsidRPr="000F42BE" w:rsidRDefault="00367422" w:rsidP="00367422">
      <w:pPr>
        <w:autoSpaceDE w:val="0"/>
        <w:autoSpaceDN w:val="0"/>
        <w:adjustRightInd w:val="0"/>
        <w:spacing w:after="0" w:line="240" w:lineRule="auto"/>
        <w:rPr>
          <w:rFonts w:ascii="Times New Roman" w:hAnsi="Times New Roman" w:cs="Times New Roman"/>
          <w:color w:val="000000"/>
        </w:rPr>
      </w:pPr>
      <w:r w:rsidRPr="000F42BE">
        <w:rPr>
          <w:rFonts w:ascii="Times New Roman" w:hAnsi="Times New Roman" w:cs="Times New Roman"/>
          <w:color w:val="000000"/>
        </w:rPr>
        <w:t>Budget Your Trip, LLC</w:t>
      </w:r>
    </w:p>
    <w:p w:rsidR="00367422" w:rsidRPr="000F42BE" w:rsidRDefault="00367422" w:rsidP="00367422">
      <w:pPr>
        <w:autoSpaceDE w:val="0"/>
        <w:autoSpaceDN w:val="0"/>
        <w:adjustRightInd w:val="0"/>
        <w:spacing w:after="0" w:line="240" w:lineRule="auto"/>
        <w:rPr>
          <w:rFonts w:ascii="Times New Roman" w:hAnsi="Times New Roman" w:cs="Times New Roman"/>
          <w:color w:val="000000"/>
        </w:rPr>
      </w:pPr>
      <w:r w:rsidRPr="000F42BE">
        <w:rPr>
          <w:rFonts w:ascii="Times New Roman" w:hAnsi="Times New Roman" w:cs="Times New Roman"/>
          <w:color w:val="000000"/>
        </w:rPr>
        <w:t>704.771.0668</w:t>
      </w:r>
    </w:p>
    <w:p w:rsidR="00367422" w:rsidRPr="000F42BE" w:rsidRDefault="00C1412F" w:rsidP="003674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Bryan {at} budgetyourtrip {dot} </w:t>
      </w:r>
      <w:bookmarkStart w:id="0" w:name="_GoBack"/>
      <w:bookmarkEnd w:id="0"/>
      <w:r w:rsidR="00367422" w:rsidRPr="000F42BE">
        <w:rPr>
          <w:rFonts w:ascii="Times New Roman" w:hAnsi="Times New Roman" w:cs="Times New Roman"/>
          <w:color w:val="000000"/>
        </w:rPr>
        <w:t>com</w:t>
      </w:r>
    </w:p>
    <w:p w:rsidR="00367422" w:rsidRPr="000F42BE" w:rsidRDefault="00367422" w:rsidP="00367422">
      <w:pPr>
        <w:rPr>
          <w:rFonts w:ascii="Times New Roman" w:hAnsi="Times New Roman" w:cs="Times New Roman"/>
        </w:rPr>
      </w:pPr>
      <w:r w:rsidRPr="000F42BE">
        <w:rPr>
          <w:rFonts w:ascii="Times New Roman" w:hAnsi="Times New Roman" w:cs="Times New Roman"/>
          <w:color w:val="0000FF"/>
        </w:rPr>
        <w:t>http://www.budgetyourtrip.com/travelagent</w:t>
      </w:r>
    </w:p>
    <w:sectPr w:rsidR="00367422" w:rsidRPr="000F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22"/>
    <w:rsid w:val="000C450C"/>
    <w:rsid w:val="000F42BE"/>
    <w:rsid w:val="00367422"/>
    <w:rsid w:val="0054150D"/>
    <w:rsid w:val="00C1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422"/>
    <w:rPr>
      <w:i/>
      <w:iCs/>
    </w:rPr>
  </w:style>
  <w:style w:type="character" w:styleId="Hyperlink">
    <w:name w:val="Hyperlink"/>
    <w:basedOn w:val="DefaultParagraphFont"/>
    <w:uiPriority w:val="99"/>
    <w:semiHidden/>
    <w:unhideWhenUsed/>
    <w:rsid w:val="00367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422"/>
    <w:rPr>
      <w:i/>
      <w:iCs/>
    </w:rPr>
  </w:style>
  <w:style w:type="character" w:styleId="Hyperlink">
    <w:name w:val="Hyperlink"/>
    <w:basedOn w:val="DefaultParagraphFont"/>
    <w:uiPriority w:val="99"/>
    <w:semiHidden/>
    <w:unhideWhenUsed/>
    <w:rsid w:val="00367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dgetyourtrip.com/travelagent" TargetMode="External"/><Relationship Id="rId5" Type="http://schemas.openxmlformats.org/officeDocument/2006/relationships/hyperlink" Target="http://www.budgetyourtrip.com/travelag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4</cp:revision>
  <dcterms:created xsi:type="dcterms:W3CDTF">2012-06-12T20:17:00Z</dcterms:created>
  <dcterms:modified xsi:type="dcterms:W3CDTF">2012-07-08T14:11:00Z</dcterms:modified>
</cp:coreProperties>
</file>